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88E" w:rsidRPr="002A088E" w:rsidRDefault="002A088E" w:rsidP="002A088E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cs/>
          <w:lang w:eastAsia="zh-CN"/>
        </w:rPr>
      </w:pPr>
      <w:r w:rsidRPr="002A088E">
        <w:rPr>
          <w:rFonts w:ascii="Angsana New" w:eastAsia="SimSun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C1C3C9" wp14:editId="1B80E271">
            <wp:simplePos x="0" y="0"/>
            <wp:positionH relativeFrom="column">
              <wp:posOffset>2314575</wp:posOffset>
            </wp:positionH>
            <wp:positionV relativeFrom="paragraph">
              <wp:posOffset>-285750</wp:posOffset>
            </wp:positionV>
            <wp:extent cx="1080135" cy="1080135"/>
            <wp:effectExtent l="19050" t="0" r="5715" b="0"/>
            <wp:wrapNone/>
            <wp:docPr id="70" name="Picture 70" descr="KARU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KARUDA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88E" w:rsidRPr="002A088E" w:rsidRDefault="002A088E" w:rsidP="002A088E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2A088E" w:rsidRPr="002A088E" w:rsidRDefault="002A088E" w:rsidP="002A088E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2A088E" w:rsidRPr="002A088E" w:rsidRDefault="002A088E" w:rsidP="002A088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คำสั่งองค์การบริหารส่วนตำบลบางดี</w:t>
      </w:r>
    </w:p>
    <w:p w:rsidR="002A088E" w:rsidRPr="002A088E" w:rsidRDefault="002A088E" w:rsidP="002A088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ที่ </w:t>
      </w:r>
      <w:r w:rsidR="00CA1E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370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/256</w:t>
      </w:r>
      <w:r w:rsidR="00761C0A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</w:p>
    <w:p w:rsidR="002A088E" w:rsidRPr="002A088E" w:rsidRDefault="002A088E" w:rsidP="002A088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เรื่อง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มอบหมายหน้าที่ให้</w:t>
      </w:r>
      <w:r w:rsidR="001F16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พนักงานส่วนตำบล</w:t>
      </w:r>
      <w:r w:rsidR="004F376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 w:rsidR="004F376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BB51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หัวหน้าสำนักปลัด</w:t>
      </w:r>
    </w:p>
    <w:p w:rsidR="002A088E" w:rsidRPr="002A088E" w:rsidRDefault="002A088E" w:rsidP="002A088E">
      <w:pPr>
        <w:spacing w:after="0" w:line="240" w:lineRule="auto"/>
        <w:ind w:left="720" w:firstLine="720"/>
        <w:rPr>
          <w:rFonts w:ascii="TH SarabunIT๙" w:eastAsia="SimSun" w:hAnsi="TH SarabunIT๙" w:cs="TH SarabunIT๙"/>
          <w:sz w:val="28"/>
          <w:lang w:eastAsia="zh-CN"/>
        </w:rPr>
      </w:pPr>
      <w:r w:rsidRPr="002A088E">
        <w:rPr>
          <w:rFonts w:ascii="TH SarabunIT๙" w:eastAsia="SimSun" w:hAnsi="TH SarabunIT๙" w:cs="TH SarabunIT๙"/>
          <w:sz w:val="28"/>
          <w:cs/>
          <w:lang w:eastAsia="zh-CN"/>
        </w:rPr>
        <w:t xml:space="preserve">                       .......................................................................</w:t>
      </w:r>
    </w:p>
    <w:p w:rsidR="002A088E" w:rsidRPr="002A088E" w:rsidRDefault="002A088E" w:rsidP="002A088E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ให้การปฏิบัติราชการขององค์การบริหารส่วนตำบล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บางดี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เป็นไปด้วยความเรียบร้อย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คล่องตัว</w:t>
      </w:r>
      <w:r w:rsidR="001F16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รวดเร็ว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BB51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สามารถตอบสนองต่อความต้องการ</w:t>
      </w:r>
      <w:r w:rsidR="001F16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อำนวยความสะดวก</w:t>
      </w:r>
      <w:r w:rsidR="00BB51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ของประชาชนผู้มาขอใช้บริการ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มีความ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เหมาะสมแก่การปฏิบัติราชการ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มีประสิทธิภาพและบังเกิดประโยชน์สูงสุดแก่ราชการในกาลปัจจุบัน</w:t>
      </w:r>
      <w:r w:rsidRPr="002A088E">
        <w:rPr>
          <w:rFonts w:ascii="TH SarabunIT๙" w:eastAsia="SimSun" w:hAnsi="TH SarabunIT๙" w:cs="TH SarabunIT๙"/>
          <w:sz w:val="24"/>
          <w:szCs w:val="24"/>
          <w:cs/>
          <w:lang w:eastAsia="zh-CN"/>
        </w:rPr>
        <w:t xml:space="preserve"> </w:t>
      </w:r>
    </w:p>
    <w:p w:rsidR="002A088E" w:rsidRDefault="002A088E" w:rsidP="00E05AA7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อาศัยอำนาจ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ตามความในข้อ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240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แห่งประกาศคณะกรรมการพนักงานส่วนตำบลจังหวัดตรัง เรื่อง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หลักเกณฑ์และเงื่อนไขเกี่ยวกับการบริหารงานบุคคลขององค์การบริหารส่วนตำบล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ลงวันที่ 24 ตุลาคม 2545 มอบหมายหน้าที่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</w:t>
      </w:r>
      <w:r w:rsidR="00BB51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พนักงานส่วนตำบล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 w:rsidR="00BB51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หัวหน้าสำนักปลัด </w:t>
      </w:r>
      <w:r w:rsidR="001F16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กรณีไม่อยู่ หรือไม่สามารถปฏิบัติหน้าที่ราชการได้ </w:t>
      </w:r>
      <w:r w:rsidR="00BB51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ดังนี้</w:t>
      </w:r>
    </w:p>
    <w:p w:rsidR="00C80CAD" w:rsidRDefault="00BB5114" w:rsidP="00C80CAD">
      <w:pPr>
        <w:pStyle w:val="a8"/>
        <w:numPr>
          <w:ilvl w:val="0"/>
          <w:numId w:val="1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หัวหน้ากลุ่มงานการเจ้าหน้าที่</w:t>
      </w:r>
      <w:r w:rsidR="004F376B" w:rsidRP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(นักทรัพยากรบุคคลชำนาญการพิเศษ)</w:t>
      </w:r>
      <w:r w:rsidRP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ปฏิบัติราชการ</w:t>
      </w:r>
    </w:p>
    <w:p w:rsidR="00CB2203" w:rsidRPr="00C80CAD" w:rsidRDefault="00BB5114" w:rsidP="00C80CAD">
      <w:pPr>
        <w:spacing w:after="0" w:line="240" w:lineRule="auto"/>
        <w:jc w:val="thaiDistribute"/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</w:pPr>
      <w:r w:rsidRP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แทน หัวหน้าสำนักปลัด </w:t>
      </w:r>
      <w:r w:rsidR="004F376B" w:rsidRP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</w:t>
      </w:r>
      <w:r w:rsidRP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งา</w:t>
      </w:r>
      <w:r w:rsidR="00CA1E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นการเจ้าหน้าที่</w:t>
      </w:r>
    </w:p>
    <w:p w:rsidR="002A088E" w:rsidRPr="002A088E" w:rsidRDefault="002A088E" w:rsidP="002A088E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ใ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ห้ผู้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ปฏิบัติราชการแทนดังกล่าว มีหน้าที่ควบคุม ดูแล สั่งการการบริหารงานของส่วนราชการที่ได้รับมอบหมาย ติดตามงานที่ได้รับมอบหมาย และจัดทำรายงานผลการปฏิบัติหน้าที่การสั่งการต่าง</w:t>
      </w:r>
      <w:r w:rsidR="00CB220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ๆ</w:t>
      </w:r>
      <w:r w:rsidR="00CB220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ประจำทุกปีเมื่อสิ้นปีงบประมาณ  หากมีปัญหาในการปฏิบัติราชการให้รายงาน</w:t>
      </w:r>
      <w:r w:rsidR="001F16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หัวหน้าสำนักปลัด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ทราบเพื่อพิจารณาสั่งการต่อไป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2A088E" w:rsidRPr="002A088E" w:rsidRDefault="002A088E" w:rsidP="002A088E">
      <w:pPr>
        <w:spacing w:before="120"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ทั้งนี้ ตั้งแต่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บัดนี้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เป็นต้นไป</w:t>
      </w:r>
    </w:p>
    <w:p w:rsidR="002A088E" w:rsidRPr="002A088E" w:rsidRDefault="002A088E" w:rsidP="002A088E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สั่ง  ณ  วันที่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="00CA1E3F"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เดือน </w:t>
      </w:r>
      <w:r w:rsidR="001F16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กรกฎาคม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พ.ศ. 25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1F16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</w:p>
    <w:p w:rsidR="002A088E" w:rsidRPr="002A088E" w:rsidRDefault="002A088E" w:rsidP="002A088E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:rsidR="002A088E" w:rsidRPr="002A088E" w:rsidRDefault="002A088E" w:rsidP="002A088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A088E" w:rsidRPr="002A088E" w:rsidRDefault="002A088E" w:rsidP="002A088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A088E" w:rsidRPr="002A088E" w:rsidRDefault="002A088E" w:rsidP="002A088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(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ลงชื่อ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  <w:r w:rsidRPr="002A088E">
        <w:rPr>
          <w:rFonts w:ascii="TH SarabunIT๙" w:eastAsia="SimSun" w:hAnsi="TH SarabunIT๙" w:cs="TH SarabunIT๙"/>
          <w:sz w:val="28"/>
          <w:lang w:eastAsia="zh-CN"/>
        </w:rPr>
        <w:t>..................................................</w:t>
      </w:r>
    </w:p>
    <w:p w:rsidR="002A088E" w:rsidRPr="002A088E" w:rsidRDefault="002A088E" w:rsidP="002A088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</w:t>
      </w:r>
      <w:r w:rsidR="001F16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(นางอาทิตยา  ชูเมือง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</w:p>
    <w:p w:rsidR="002A088E" w:rsidRDefault="002A088E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       </w:t>
      </w:r>
      <w:r w:rsidR="001F16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นักวิชาการศึกษา รักษาราชการแทน หัวหน้าสำนักปลัด อบต.</w:t>
      </w: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80CAD" w:rsidRPr="00C80CAD" w:rsidRDefault="00C80CAD" w:rsidP="00C80CAD">
      <w:pPr>
        <w:spacing w:after="0" w:line="240" w:lineRule="auto"/>
        <w:jc w:val="center"/>
        <w:rPr>
          <w:rFonts w:ascii="TH SarabunPSK" w:eastAsia="SimSun" w:hAnsi="TH SarabunPSK" w:cs="TH SarabunPSK"/>
          <w:sz w:val="58"/>
          <w:szCs w:val="58"/>
          <w:cs/>
          <w:lang w:eastAsia="zh-CN"/>
        </w:rPr>
      </w:pPr>
      <w:r w:rsidRPr="00C80CAD">
        <w:rPr>
          <w:rFonts w:ascii="TH SarabunPSK" w:eastAsia="SimSun" w:hAnsi="TH SarabunPSK" w:cs="TH SarabunPSK" w:hint="cs"/>
          <w:noProof/>
          <w:sz w:val="58"/>
          <w:szCs w:val="58"/>
        </w:rPr>
        <w:lastRenderedPageBreak/>
        <w:t>-</w:t>
      </w:r>
      <w:r w:rsidRPr="00C80CAD">
        <w:rPr>
          <w:rFonts w:ascii="TH SarabunPSK" w:eastAsia="SimSun" w:hAnsi="TH SarabunPSK" w:cs="TH SarabunPSK" w:hint="cs"/>
          <w:noProof/>
          <w:sz w:val="58"/>
          <w:szCs w:val="58"/>
          <w:cs/>
        </w:rPr>
        <w:t>สำเนาคู่ฉบับ-</w:t>
      </w:r>
    </w:p>
    <w:p w:rsidR="00C80CAD" w:rsidRPr="002A088E" w:rsidRDefault="00C80CAD" w:rsidP="00C80CAD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C80CAD" w:rsidRPr="002A088E" w:rsidRDefault="00C80CAD" w:rsidP="00C80CAD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C80CAD" w:rsidRPr="002A088E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คำสั่งองค์การบริหารส่วนตำบลบางดี</w:t>
      </w:r>
    </w:p>
    <w:p w:rsidR="00C80CAD" w:rsidRPr="002A088E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ที่ </w:t>
      </w:r>
      <w:r w:rsidR="00CA1E3F">
        <w:rPr>
          <w:rFonts w:ascii="TH SarabunIT๙" w:eastAsia="SimSun" w:hAnsi="TH SarabunIT๙" w:cs="TH SarabunIT๙"/>
          <w:sz w:val="32"/>
          <w:szCs w:val="32"/>
          <w:lang w:eastAsia="zh-CN"/>
        </w:rPr>
        <w:t>370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/256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</w:p>
    <w:p w:rsidR="00C80CAD" w:rsidRPr="002A088E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เรื่อง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มอบ</w:t>
      </w:r>
      <w:r w:rsidR="00503CD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หมายหน้าที่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พนักงานส่วนตำบล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หัวหน้าสำนักปลัด</w:t>
      </w:r>
    </w:p>
    <w:p w:rsidR="00C80CAD" w:rsidRPr="002A088E" w:rsidRDefault="00C80CAD" w:rsidP="00C80CAD">
      <w:pPr>
        <w:spacing w:after="0" w:line="240" w:lineRule="auto"/>
        <w:ind w:left="720" w:firstLine="720"/>
        <w:rPr>
          <w:rFonts w:ascii="TH SarabunIT๙" w:eastAsia="SimSun" w:hAnsi="TH SarabunIT๙" w:cs="TH SarabunIT๙"/>
          <w:sz w:val="28"/>
          <w:lang w:eastAsia="zh-CN"/>
        </w:rPr>
      </w:pPr>
      <w:r w:rsidRPr="002A088E">
        <w:rPr>
          <w:rFonts w:ascii="TH SarabunIT๙" w:eastAsia="SimSun" w:hAnsi="TH SarabunIT๙" w:cs="TH SarabunIT๙"/>
          <w:sz w:val="28"/>
          <w:cs/>
          <w:lang w:eastAsia="zh-CN"/>
        </w:rPr>
        <w:t xml:space="preserve">                       .......................................................................</w:t>
      </w:r>
    </w:p>
    <w:p w:rsidR="00C80CAD" w:rsidRPr="002A088E" w:rsidRDefault="00C80CAD" w:rsidP="00C80CAD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ให้การปฏิบัติราชการขององค์การบริหารส่วนตำบล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บางดี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เป็นไปด้วยความเรียบร้อย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คล่องตัว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รวดเร็ว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สามารถตอบสนองต่อความต้องการ อำนวยความสะดวกของประชาชนผู้มาขอใช้บริการ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มีความ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เหมาะสมแก่การปฏิบัติราชการ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มีประสิทธิภาพและบังเกิดประโยชน์สูงสุดแก่ราชการในกาลปัจจุบัน</w:t>
      </w:r>
      <w:r w:rsidRPr="002A088E">
        <w:rPr>
          <w:rFonts w:ascii="TH SarabunIT๙" w:eastAsia="SimSun" w:hAnsi="TH SarabunIT๙" w:cs="TH SarabunIT๙"/>
          <w:sz w:val="24"/>
          <w:szCs w:val="24"/>
          <w:cs/>
          <w:lang w:eastAsia="zh-CN"/>
        </w:rPr>
        <w:t xml:space="preserve"> </w:t>
      </w:r>
    </w:p>
    <w:p w:rsidR="00C80CAD" w:rsidRDefault="00C80CAD" w:rsidP="00C80CAD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อาศัยอำนาจ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ตามความในข้อ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240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แห่งประกาศคณะกรรมการพนักงานส่วนตำบลจังหวัดตรัง เรื่อง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หลักเกณฑ์และเงื่อนไขเกี่ยวกับการบริหารงานบุคคลขององค์การบริหารส่วนตำบล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ลงวันที่ 24 ตุลาคม 2545 มอบหมายหน้าที่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พนักงานส่วนตำบล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หัวหน้าสำนักปลัด กรณีไม่อยู่ หรือไม่สามารถปฏิบัติหน้าที่ราชการได้ ดังนี้</w:t>
      </w:r>
    </w:p>
    <w:p w:rsidR="00C80CAD" w:rsidRDefault="00C80CAD" w:rsidP="00C80CAD">
      <w:pPr>
        <w:pStyle w:val="a8"/>
        <w:numPr>
          <w:ilvl w:val="0"/>
          <w:numId w:val="1"/>
        </w:num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หัวหน้ากลุ่มงานการเจ้าหน้าที่ (นักทรัพยากรบุคคลชำนาญการพิเศษ) ปฏิบัติราชการ</w:t>
      </w:r>
    </w:p>
    <w:p w:rsidR="00C80CAD" w:rsidRPr="00C80CAD" w:rsidRDefault="00C80CAD" w:rsidP="00C80CAD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แทน หัวหน้าสำนักปลัด ในงา</w:t>
      </w:r>
      <w:r w:rsidR="00CA1E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นการเจ้าหน้าที่</w:t>
      </w:r>
      <w:bookmarkStart w:id="0" w:name="_GoBack"/>
      <w:bookmarkEnd w:id="0"/>
      <w:r w:rsidRP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C80CAD" w:rsidRPr="002A088E" w:rsidRDefault="00C80CAD" w:rsidP="00C80CAD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ใ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ห้ผู้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ปฏิบัติราชการแทนดังกล่าว มีหน้าที่ควบคุม ดูแล สั่งการการบริหารงานของส่วนราชการที่ได้รับมอบหมาย ติดตามงานที่ได้รับมอบหมาย และจัดทำรายงานผลการปฏิบัติหน้าที่การสั่งการต่าง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ๆ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ประจำทุกปีเมื่อสิ้นปีงบประมาณ  หากมีปัญหาในการปฏิบัติราชการให้รายงาน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หัวหน้าสำนักปลัด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ทราบเพื่อพิจารณาสั่งการต่อไป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C80CAD" w:rsidRPr="002A088E" w:rsidRDefault="00C80CAD" w:rsidP="00C80CAD">
      <w:pPr>
        <w:spacing w:before="120"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ทั้งนี้ ตั้งแต่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บัดนี้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เป็นต้นไป</w:t>
      </w:r>
    </w:p>
    <w:p w:rsidR="00C80CAD" w:rsidRPr="002A088E" w:rsidRDefault="00C80CAD" w:rsidP="00C80CAD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สั่ง  ณ  วันที่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</w:t>
      </w:r>
      <w:r w:rsidR="00CA1E3F"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เดือน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กรกฎาคม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พ.ศ. 25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</w:p>
    <w:p w:rsidR="00C80CAD" w:rsidRPr="002A088E" w:rsidRDefault="00C80CAD" w:rsidP="00C80CAD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:rsidR="00C80CAD" w:rsidRPr="002A088E" w:rsidRDefault="00C80CAD" w:rsidP="00C80CA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Pr="002A088E" w:rsidRDefault="00C80CAD" w:rsidP="00C80CA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Pr="002A088E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(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ลงชื่อ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  <w:r w:rsidRPr="002A088E">
        <w:rPr>
          <w:rFonts w:ascii="TH SarabunIT๙" w:eastAsia="SimSun" w:hAnsi="TH SarabunIT๙" w:cs="TH SarabunIT๙"/>
          <w:sz w:val="28"/>
          <w:lang w:eastAsia="zh-CN"/>
        </w:rPr>
        <w:t>..................................................</w:t>
      </w:r>
    </w:p>
    <w:p w:rsidR="00C80CAD" w:rsidRPr="002A088E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(นางอาทิตยา  ชูเมือง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นักวิชาการศึกษา รักษาราชการแทน หัวหน้าสำนักปลัด อบต.</w:t>
      </w: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3901516</wp:posOffset>
                </wp:positionH>
                <wp:positionV relativeFrom="paragraph">
                  <wp:posOffset>86716</wp:posOffset>
                </wp:positionV>
                <wp:extent cx="1858061" cy="1207008"/>
                <wp:effectExtent l="0" t="0" r="2794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61" cy="1207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0CAD" w:rsidRDefault="00C80CAD" w:rsidP="00550FD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ร่าง........</w:t>
                            </w:r>
                            <w:r w:rsidR="00550FDC">
                              <w:rPr>
                                <w:rFonts w:hint="cs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</w:p>
                          <w:p w:rsidR="00C80CAD" w:rsidRDefault="00C80CAD" w:rsidP="00550FD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พิมพ์..........</w:t>
                            </w:r>
                            <w:r w:rsidR="00550FDC">
                              <w:rPr>
                                <w:rFonts w:hint="cs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</w:t>
                            </w:r>
                          </w:p>
                          <w:p w:rsidR="00C80CAD" w:rsidRDefault="00550FDC" w:rsidP="00550FD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ทาน.......................................</w:t>
                            </w:r>
                          </w:p>
                          <w:p w:rsidR="00550FDC" w:rsidRDefault="00550FDC" w:rsidP="00550FDC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ตรวจ.......................................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7.2pt;margin-top:6.85pt;width:146.3pt;height:9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" fillcolor="white [3201]" strokeweight=".5pt">
                <v:textbox>
                  <w:txbxContent>
                    <w:p w:rsidR="00C80CAD" w:rsidRDefault="00C80CAD" w:rsidP="00550FD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ร่าง........</w:t>
                      </w:r>
                      <w:r w:rsidR="00550FDC">
                        <w:rPr>
                          <w:rFonts w:hint="cs"/>
                          <w:cs/>
                        </w:rPr>
                        <w:t>........</w:t>
                      </w:r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</w:p>
                    <w:p w:rsidR="00C80CAD" w:rsidRDefault="00C80CAD" w:rsidP="00550FD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พิมพ์..........</w:t>
                      </w:r>
                      <w:r w:rsidR="00550FDC">
                        <w:rPr>
                          <w:rFonts w:hint="cs"/>
                          <w:cs/>
                        </w:rPr>
                        <w:t>......</w:t>
                      </w:r>
                      <w:r>
                        <w:rPr>
                          <w:rFonts w:hint="cs"/>
                          <w:cs/>
                        </w:rPr>
                        <w:t>.....................</w:t>
                      </w:r>
                    </w:p>
                    <w:p w:rsidR="00C80CAD" w:rsidRDefault="00550FDC" w:rsidP="00550FD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ทาน.......................................</w:t>
                      </w:r>
                    </w:p>
                    <w:p w:rsidR="00550FDC" w:rsidRDefault="00550FDC" w:rsidP="00550FDC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ตรวจ.......................................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Pr="002A088E" w:rsidRDefault="00C80CAD" w:rsidP="00C80CA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80CAD" w:rsidRDefault="00C80CAD" w:rsidP="001F167E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1F167E" w:rsidRPr="002A088E" w:rsidRDefault="001F167E" w:rsidP="001F167E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cs/>
          <w:lang w:eastAsia="zh-CN"/>
        </w:rPr>
      </w:pPr>
      <w:r w:rsidRPr="002A088E">
        <w:rPr>
          <w:rFonts w:ascii="Angsana New" w:eastAsia="SimSun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AF4622B" wp14:editId="7C66D725">
            <wp:simplePos x="0" y="0"/>
            <wp:positionH relativeFrom="column">
              <wp:posOffset>2314575</wp:posOffset>
            </wp:positionH>
            <wp:positionV relativeFrom="paragraph">
              <wp:posOffset>-285750</wp:posOffset>
            </wp:positionV>
            <wp:extent cx="1080135" cy="1080135"/>
            <wp:effectExtent l="19050" t="0" r="5715" b="0"/>
            <wp:wrapNone/>
            <wp:docPr id="1" name="Picture 70" descr="KARU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KARUDA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67E" w:rsidRPr="002A088E" w:rsidRDefault="001F167E" w:rsidP="001F167E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1F167E" w:rsidRPr="002A088E" w:rsidRDefault="001F167E" w:rsidP="001F167E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1F167E" w:rsidRPr="002A088E" w:rsidRDefault="001F167E" w:rsidP="001F167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คำสั่งองค์การบริหารส่วนตำบลบางดี</w:t>
      </w:r>
    </w:p>
    <w:p w:rsidR="001F167E" w:rsidRPr="002A088E" w:rsidRDefault="001F167E" w:rsidP="001F167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ที่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/256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</w:p>
    <w:p w:rsidR="001F167E" w:rsidRPr="002A088E" w:rsidRDefault="001F167E" w:rsidP="001F167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เรื่อง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มอบหมายหน้าที่ให้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พนักงานส่วนตำบล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ผู้อำนวยการกอง</w:t>
      </w:r>
      <w:r w:rsid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ช่าง</w:t>
      </w:r>
    </w:p>
    <w:p w:rsidR="001F167E" w:rsidRPr="002A088E" w:rsidRDefault="001F167E" w:rsidP="001F167E">
      <w:pPr>
        <w:spacing w:after="0" w:line="240" w:lineRule="auto"/>
        <w:ind w:left="720" w:firstLine="720"/>
        <w:rPr>
          <w:rFonts w:ascii="TH SarabunIT๙" w:eastAsia="SimSun" w:hAnsi="TH SarabunIT๙" w:cs="TH SarabunIT๙"/>
          <w:sz w:val="28"/>
          <w:lang w:eastAsia="zh-CN"/>
        </w:rPr>
      </w:pPr>
      <w:r w:rsidRPr="002A088E">
        <w:rPr>
          <w:rFonts w:ascii="TH SarabunIT๙" w:eastAsia="SimSun" w:hAnsi="TH SarabunIT๙" w:cs="TH SarabunIT๙"/>
          <w:sz w:val="28"/>
          <w:cs/>
          <w:lang w:eastAsia="zh-CN"/>
        </w:rPr>
        <w:t xml:space="preserve">                       .......................................................................</w:t>
      </w:r>
    </w:p>
    <w:p w:rsidR="001F167E" w:rsidRPr="002A088E" w:rsidRDefault="001F167E" w:rsidP="001F167E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ให้การปฏิบัติราชการขององค์การบริหารส่วนตำบล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บางดี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เป็นไปด้วยความเรียบร้อย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คล่องตัว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รวดเร็ว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สามารถตอบสนองต่อความต้องการ อำนวยความสะดวกของประชาชนผู้มาขอใช้บริการ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มีความ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เหมาะสมแก่การปฏิบัติราชการ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มีประสิทธิภาพและบังเกิดประโยชน์สูงสุดแก่ราชการในกาลปัจจุบัน</w:t>
      </w:r>
      <w:r w:rsidRPr="002A088E">
        <w:rPr>
          <w:rFonts w:ascii="TH SarabunIT๙" w:eastAsia="SimSun" w:hAnsi="TH SarabunIT๙" w:cs="TH SarabunIT๙"/>
          <w:sz w:val="24"/>
          <w:szCs w:val="24"/>
          <w:cs/>
          <w:lang w:eastAsia="zh-CN"/>
        </w:rPr>
        <w:t xml:space="preserve"> </w:t>
      </w:r>
    </w:p>
    <w:p w:rsidR="001F167E" w:rsidRDefault="001F167E" w:rsidP="00C80CAD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อาศัยอำนาจ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ตามความในข้อ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240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แห่งประกาศคณะกรรมการพนักงานส่วนตำบลจังหวัดตรัง เรื่อง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หลักเกณฑ์และเงื่อนไขเกี่ยวกับการบริหารงานบุคคลขององค์การบริหารส่วนตำบล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ลงวันที่ 24 ตุลาคม 2545 มอบหมายหน้าที่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พนักงานส่วนตำบล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ผู้อำนวยการกอง</w:t>
      </w:r>
      <w:r w:rsid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ช่าง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กรณีไม่อยู่ หรือไม่สามารถปฏิบัติหน้าที่ราชการได้ ดังนี้ </w:t>
      </w:r>
    </w:p>
    <w:p w:rsidR="001F167E" w:rsidRPr="002A088E" w:rsidRDefault="001F167E" w:rsidP="00C80CAD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-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เจ้าพนักงานธุรการ เลขที่ตำแหน่ง 14-3-05-4101-002 ปฏิบัติราชการแทน ผู้อำนวยการกองช่าง ในงานควบคุมอาคาร ได้แก่ ขออนุญาตเลขที่บ้าน ขออนุญาตรับรองที่ดิน </w:t>
      </w:r>
    </w:p>
    <w:p w:rsidR="001F167E" w:rsidRPr="002A088E" w:rsidRDefault="001F167E" w:rsidP="001F167E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ใ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ห้ผู้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ปฏิบัติราชการแทนดังกล่าว มีหน้าที่ควบคุม ดูแล สั่งการการบริหารงานของส่วนราชการที่ได้รับมอบหมาย ติดตามงานที่ได้รับมอบหมาย และจัดทำรายงานผลการปฏิบัติหน้าที่การสั่งการต่าง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ๆ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ประจำทุกปีเมื่อสิ้นปีงบประมาณ  หากมีปัญหาในการปฏิบัติราชการให้รายงาน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ผู้อำนวยการกอง</w:t>
      </w:r>
      <w:r w:rsid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ช่าง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ทราบเพื่อพิจารณาสั่งการต่อไป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1F167E" w:rsidRPr="002A088E" w:rsidRDefault="001F167E" w:rsidP="001F167E">
      <w:pPr>
        <w:spacing w:before="120"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ทั้งนี้ ตั้งแต่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บัดนี้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เป็นต้นไป</w:t>
      </w:r>
    </w:p>
    <w:p w:rsidR="001F167E" w:rsidRPr="002A088E" w:rsidRDefault="001F167E" w:rsidP="001F167E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สั่ง  ณ  วันที่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เดือน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กรกฎาคม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พ.ศ. 25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</w:p>
    <w:p w:rsidR="001F167E" w:rsidRPr="002A088E" w:rsidRDefault="001F167E" w:rsidP="001F167E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:rsidR="001F167E" w:rsidRPr="002A088E" w:rsidRDefault="001F167E" w:rsidP="001F167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F167E" w:rsidRPr="002A088E" w:rsidRDefault="001F167E" w:rsidP="001F167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F167E" w:rsidRPr="002A088E" w:rsidRDefault="001F167E" w:rsidP="001F167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(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ลงชื่อ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  <w:r w:rsidRPr="002A088E">
        <w:rPr>
          <w:rFonts w:ascii="TH SarabunIT๙" w:eastAsia="SimSun" w:hAnsi="TH SarabunIT๙" w:cs="TH SarabunIT๙"/>
          <w:sz w:val="28"/>
          <w:lang w:eastAsia="zh-CN"/>
        </w:rPr>
        <w:t>..................................................</w:t>
      </w:r>
    </w:p>
    <w:p w:rsidR="001F167E" w:rsidRPr="002A088E" w:rsidRDefault="001F167E" w:rsidP="001F167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(</w:t>
      </w:r>
      <w:r w:rsid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นางพัชวิภรณ์  บุญพา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</w:p>
    <w:p w:rsidR="00C80CAD" w:rsidRDefault="001F167E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       </w:t>
      </w:r>
      <w:r w:rsid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รอง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ปลัด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บางดี</w:t>
      </w:r>
      <w:r w:rsidR="00C80CA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C80CA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รักษาราชการแทน</w:t>
      </w:r>
    </w:p>
    <w:p w:rsidR="00C80CAD" w:rsidRPr="002A088E" w:rsidRDefault="00C80CAD" w:rsidP="00C80CAD">
      <w:pPr>
        <w:spacing w:after="0" w:line="240" w:lineRule="auto"/>
        <w:ind w:left="432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ผู้อำนวยการกองช่าง</w:t>
      </w:r>
    </w:p>
    <w:p w:rsidR="001F167E" w:rsidRDefault="001F167E" w:rsidP="001F167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80CAD" w:rsidRDefault="00C80CAD" w:rsidP="001F167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80CAD" w:rsidRDefault="00C80CAD" w:rsidP="001F167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80CAD" w:rsidRDefault="00C80CAD" w:rsidP="001F167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80CAD" w:rsidRDefault="00C80CAD" w:rsidP="001F167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80CAD" w:rsidRDefault="00C80CAD" w:rsidP="001F167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80CAD" w:rsidRDefault="00C80CAD" w:rsidP="001F167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50FDC" w:rsidRPr="00C80CAD" w:rsidRDefault="00550FDC" w:rsidP="00550FDC">
      <w:pPr>
        <w:spacing w:after="0" w:line="240" w:lineRule="auto"/>
        <w:jc w:val="center"/>
        <w:rPr>
          <w:rFonts w:ascii="TH SarabunPSK" w:eastAsia="SimSun" w:hAnsi="TH SarabunPSK" w:cs="TH SarabunPSK"/>
          <w:sz w:val="58"/>
          <w:szCs w:val="58"/>
          <w:cs/>
          <w:lang w:eastAsia="zh-CN"/>
        </w:rPr>
      </w:pPr>
      <w:r w:rsidRPr="00C80CAD">
        <w:rPr>
          <w:rFonts w:ascii="TH SarabunPSK" w:eastAsia="SimSun" w:hAnsi="TH SarabunPSK" w:cs="TH SarabunPSK" w:hint="cs"/>
          <w:noProof/>
          <w:sz w:val="58"/>
          <w:szCs w:val="58"/>
        </w:rPr>
        <w:lastRenderedPageBreak/>
        <w:t>-</w:t>
      </w:r>
      <w:r w:rsidRPr="00C80CAD">
        <w:rPr>
          <w:rFonts w:ascii="TH SarabunPSK" w:eastAsia="SimSun" w:hAnsi="TH SarabunPSK" w:cs="TH SarabunPSK" w:hint="cs"/>
          <w:noProof/>
          <w:sz w:val="58"/>
          <w:szCs w:val="58"/>
          <w:cs/>
        </w:rPr>
        <w:t>สำเนาคู่ฉบับ-</w:t>
      </w:r>
    </w:p>
    <w:p w:rsidR="00550FDC" w:rsidRPr="002A088E" w:rsidRDefault="00550FDC" w:rsidP="00550FDC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550FDC" w:rsidRPr="002A088E" w:rsidRDefault="00550FDC" w:rsidP="00550FDC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550FDC" w:rsidRPr="002A088E" w:rsidRDefault="00550FDC" w:rsidP="00550FDC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คำสั่งองค์การบริหารส่วนตำบลบางดี</w:t>
      </w:r>
    </w:p>
    <w:p w:rsidR="00550FDC" w:rsidRPr="002A088E" w:rsidRDefault="00550FDC" w:rsidP="00550FDC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ที่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/256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</w:p>
    <w:p w:rsidR="00550FDC" w:rsidRPr="002A088E" w:rsidRDefault="00550FDC" w:rsidP="00550FDC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เรื่อง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มอบหมายหน้าที่ให้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พนักงานส่วนตำบล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ผู้อำนวยการกองช่าง</w:t>
      </w:r>
    </w:p>
    <w:p w:rsidR="00550FDC" w:rsidRPr="002A088E" w:rsidRDefault="00550FDC" w:rsidP="00550FDC">
      <w:pPr>
        <w:spacing w:after="0" w:line="240" w:lineRule="auto"/>
        <w:ind w:left="720" w:firstLine="720"/>
        <w:rPr>
          <w:rFonts w:ascii="TH SarabunIT๙" w:eastAsia="SimSun" w:hAnsi="TH SarabunIT๙" w:cs="TH SarabunIT๙"/>
          <w:sz w:val="28"/>
          <w:lang w:eastAsia="zh-CN"/>
        </w:rPr>
      </w:pPr>
      <w:r w:rsidRPr="002A088E">
        <w:rPr>
          <w:rFonts w:ascii="TH SarabunIT๙" w:eastAsia="SimSun" w:hAnsi="TH SarabunIT๙" w:cs="TH SarabunIT๙"/>
          <w:sz w:val="28"/>
          <w:cs/>
          <w:lang w:eastAsia="zh-CN"/>
        </w:rPr>
        <w:t xml:space="preserve">                       .......................................................................</w:t>
      </w:r>
    </w:p>
    <w:p w:rsidR="00550FDC" w:rsidRPr="002A088E" w:rsidRDefault="00550FDC" w:rsidP="00550FDC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ให้การปฏิบัติราชการขององค์การบริหารส่วนตำบล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บางดี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เป็นไปด้วยความเรียบร้อย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คล่องตัว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รวดเร็ว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สามารถตอบสนองต่อความต้องการ อำนวยความสะดวกของประชาชนผู้มาขอใช้บริการ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มีความ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เหมาะสมแก่การปฏิบัติราชการ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มีประสิทธิภาพและบังเกิดประโยชน์สูงสุดแก่ราชการในกาลปัจจุบัน</w:t>
      </w:r>
      <w:r w:rsidRPr="002A088E">
        <w:rPr>
          <w:rFonts w:ascii="TH SarabunIT๙" w:eastAsia="SimSun" w:hAnsi="TH SarabunIT๙" w:cs="TH SarabunIT๙"/>
          <w:sz w:val="24"/>
          <w:szCs w:val="24"/>
          <w:cs/>
          <w:lang w:eastAsia="zh-CN"/>
        </w:rPr>
        <w:t xml:space="preserve"> </w:t>
      </w:r>
    </w:p>
    <w:p w:rsidR="00550FDC" w:rsidRDefault="00550FDC" w:rsidP="00550FDC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อาศัยอำนาจ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ตามความในข้อ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240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แห่งประกาศคณะกรรมการพนักงานส่วนตำบลจังหวัดตรัง เรื่อง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หลักเกณฑ์และเงื่อนไขเกี่ยวกับการบริหารงานบุคคลขององค์การบริหารส่วนตำบล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ลงวันที่ 24 ตุลาคม 2545 มอบหมายหน้าที่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พนักงานส่วนตำบล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ผู้อำนวยการกองช่าง กรณีไม่อยู่ หรือไม่สามารถปฏิบัติหน้าที่ราชการได้ ดังนี้ </w:t>
      </w:r>
    </w:p>
    <w:p w:rsidR="00550FDC" w:rsidRPr="002A088E" w:rsidRDefault="00550FDC" w:rsidP="00550FDC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- เจ้าพนักงานธุรการ เลขที่ตำแหน่ง 14-3-05-4101-002 ปฏิบัติราชการแทน ผู้อำนวยการกองช่าง ในงานควบคุมอาคาร ได้แก่ ขออนุญาตเลขที่บ้าน ขออนุญาตรับรองที่ดิน </w:t>
      </w:r>
    </w:p>
    <w:p w:rsidR="00550FDC" w:rsidRPr="002A088E" w:rsidRDefault="00550FDC" w:rsidP="00550FDC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ใ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ห้ผู้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ปฏิบัติราชการแทนดังกล่าว มีหน้าที่ควบคุม ดูแล สั่งการการบริหารงานของส่วนราชการที่ได้รับมอบหมาย ติดตามงานที่ได้รับมอบหมาย และจัดทำรายงานผลการปฏิบัติหน้าที่การสั่งการต่าง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ๆ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ประจำทุกปีเมื่อสิ้นปีงบประมาณ  หากมีปัญหาในการปฏิบัติราชการให้รายงาน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ผู้อำนวยการกองช่าง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ทราบเพื่อพิจารณาสั่งการต่อไป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550FDC" w:rsidRPr="002A088E" w:rsidRDefault="00550FDC" w:rsidP="00550FDC">
      <w:pPr>
        <w:spacing w:before="120"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ทั้งนี้ ตั้งแต่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บัดนี้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เป็นต้นไป</w:t>
      </w:r>
    </w:p>
    <w:p w:rsidR="00550FDC" w:rsidRPr="002A088E" w:rsidRDefault="00550FDC" w:rsidP="00550FDC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สั่ง  ณ  วันที่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เดือน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กรกฎาคม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พ.ศ. 25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</w:p>
    <w:p w:rsidR="00550FDC" w:rsidRPr="002A088E" w:rsidRDefault="00550FDC" w:rsidP="00550FDC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:rsidR="00550FDC" w:rsidRPr="002A088E" w:rsidRDefault="00550FDC" w:rsidP="00550FDC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50FDC" w:rsidRPr="002A088E" w:rsidRDefault="00550FDC" w:rsidP="00550FDC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50FDC" w:rsidRPr="002A088E" w:rsidRDefault="00550FDC" w:rsidP="00550FDC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(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ลงชื่อ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  <w:r w:rsidRPr="002A088E">
        <w:rPr>
          <w:rFonts w:ascii="TH SarabunIT๙" w:eastAsia="SimSun" w:hAnsi="TH SarabunIT๙" w:cs="TH SarabunIT๙"/>
          <w:sz w:val="28"/>
          <w:lang w:eastAsia="zh-CN"/>
        </w:rPr>
        <w:t>..................................................</w:t>
      </w:r>
    </w:p>
    <w:p w:rsidR="00550FDC" w:rsidRPr="002A088E" w:rsidRDefault="00550FDC" w:rsidP="00550FDC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(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นางพัชวิภรณ์  บุญพา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</w:p>
    <w:p w:rsidR="00550FDC" w:rsidRDefault="00550FDC" w:rsidP="00550FDC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รอง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ปลัด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บางดี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รักษาราชการแทน</w:t>
      </w:r>
    </w:p>
    <w:p w:rsidR="00550FDC" w:rsidRPr="002A088E" w:rsidRDefault="00550FDC" w:rsidP="00550FDC">
      <w:pPr>
        <w:spacing w:after="0" w:line="240" w:lineRule="auto"/>
        <w:ind w:left="432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ผู้อำนวยการกองช่าง</w:t>
      </w:r>
    </w:p>
    <w:p w:rsidR="00550FDC" w:rsidRDefault="00550FDC" w:rsidP="00550FD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50FDC" w:rsidRDefault="00550FDC" w:rsidP="00550FD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50FDC" w:rsidRDefault="00550FDC" w:rsidP="00550FD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05AED" wp14:editId="10BD29DD">
                <wp:simplePos x="0" y="0"/>
                <wp:positionH relativeFrom="column">
                  <wp:posOffset>3767328</wp:posOffset>
                </wp:positionH>
                <wp:positionV relativeFrom="paragraph">
                  <wp:posOffset>66548</wp:posOffset>
                </wp:positionV>
                <wp:extent cx="1858061" cy="1207008"/>
                <wp:effectExtent l="0" t="0" r="2794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61" cy="1207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FDC" w:rsidRDefault="00550FDC" w:rsidP="00550FD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ร่าง........................................</w:t>
                            </w:r>
                          </w:p>
                          <w:p w:rsidR="00550FDC" w:rsidRDefault="00550FDC" w:rsidP="00550FD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พิมพ์.....................................</w:t>
                            </w:r>
                          </w:p>
                          <w:p w:rsidR="00550FDC" w:rsidRDefault="00550FDC" w:rsidP="00550FD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ทาน.......................................</w:t>
                            </w:r>
                          </w:p>
                          <w:p w:rsidR="00550FDC" w:rsidRDefault="00550FDC" w:rsidP="00550FDC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ตรวจ.......................................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5AED" id="Text Box 6" o:spid="_x0000_s1027" type="#_x0000_t202" style="position:absolute;left:0;text-align:left;margin-left:296.65pt;margin-top:5.25pt;width:146.3pt;height:9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" fillcolor="window" strokeweight=".5pt">
                <v:textbox>
                  <w:txbxContent>
                    <w:p w:rsidR="00550FDC" w:rsidRDefault="00550FDC" w:rsidP="00550FD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ร่าง........................................</w:t>
                      </w:r>
                    </w:p>
                    <w:p w:rsidR="00550FDC" w:rsidRDefault="00550FDC" w:rsidP="00550FD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พิมพ์.....................................</w:t>
                      </w:r>
                    </w:p>
                    <w:p w:rsidR="00550FDC" w:rsidRDefault="00550FDC" w:rsidP="00550FD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ทาน.......................................</w:t>
                      </w:r>
                    </w:p>
                    <w:p w:rsidR="00550FDC" w:rsidRDefault="00550FDC" w:rsidP="00550FDC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ตรวจ.......................................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0FDC" w:rsidRDefault="00550FDC" w:rsidP="00550FD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50FDC" w:rsidRDefault="00550FDC" w:rsidP="00550FD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80CAD" w:rsidRPr="002A088E" w:rsidRDefault="00C80CAD" w:rsidP="001F167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80CAD" w:rsidRPr="002A088E" w:rsidRDefault="00C80CAD" w:rsidP="00C80CA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80CAD" w:rsidRPr="002A088E" w:rsidRDefault="00C80CAD" w:rsidP="00C80CAD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cs/>
          <w:lang w:eastAsia="zh-CN"/>
        </w:rPr>
      </w:pPr>
      <w:r w:rsidRPr="002A088E">
        <w:rPr>
          <w:rFonts w:ascii="Angsana New" w:eastAsia="SimSun" w:hAnsi="Angsana New" w:cs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665350CA" wp14:editId="254F50B7">
            <wp:simplePos x="0" y="0"/>
            <wp:positionH relativeFrom="column">
              <wp:posOffset>2314575</wp:posOffset>
            </wp:positionH>
            <wp:positionV relativeFrom="paragraph">
              <wp:posOffset>-285750</wp:posOffset>
            </wp:positionV>
            <wp:extent cx="1080135" cy="1080135"/>
            <wp:effectExtent l="19050" t="0" r="5715" b="0"/>
            <wp:wrapNone/>
            <wp:docPr id="2" name="Picture 70" descr="KARU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KARUDA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CAD" w:rsidRPr="002A088E" w:rsidRDefault="00C80CAD" w:rsidP="00C80CAD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C80CAD" w:rsidRPr="002A088E" w:rsidRDefault="00C80CAD" w:rsidP="00C80CAD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C80CAD" w:rsidRPr="002A088E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คำสั่งองค์การบริหารส่วนตำบลบางดี</w:t>
      </w:r>
    </w:p>
    <w:p w:rsidR="00C80CAD" w:rsidRPr="002A088E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ที่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/256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</w:p>
    <w:p w:rsidR="00C80CAD" w:rsidRPr="002A088E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เรื่อง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มอบหมายหน้าที่ให้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พนักงานส่วนตำบล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ผู้อำนวยการกองคลัง        </w:t>
      </w:r>
    </w:p>
    <w:p w:rsidR="00C80CAD" w:rsidRPr="002A088E" w:rsidRDefault="00C80CAD" w:rsidP="00C80CAD">
      <w:pPr>
        <w:spacing w:after="0" w:line="240" w:lineRule="auto"/>
        <w:ind w:left="720" w:firstLine="720"/>
        <w:rPr>
          <w:rFonts w:ascii="TH SarabunIT๙" w:eastAsia="SimSun" w:hAnsi="TH SarabunIT๙" w:cs="TH SarabunIT๙"/>
          <w:sz w:val="28"/>
          <w:lang w:eastAsia="zh-CN"/>
        </w:rPr>
      </w:pPr>
      <w:r w:rsidRPr="002A088E">
        <w:rPr>
          <w:rFonts w:ascii="TH SarabunIT๙" w:eastAsia="SimSun" w:hAnsi="TH SarabunIT๙" w:cs="TH SarabunIT๙"/>
          <w:sz w:val="28"/>
          <w:cs/>
          <w:lang w:eastAsia="zh-CN"/>
        </w:rPr>
        <w:t xml:space="preserve">                       .......................................................................</w:t>
      </w:r>
    </w:p>
    <w:p w:rsidR="00C80CAD" w:rsidRPr="002A088E" w:rsidRDefault="00C80CAD" w:rsidP="00C80CAD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ให้การปฏิบัติราชการขององค์การบริหารส่วนตำบล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บางดี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เป็นไปด้วยความเรียบร้อย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คล่องตัว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รวดเร็ว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สามารถตอบสนองต่อความต้องการ อำนวยความสะดวกของประชาชนผู้มาขอใช้บริการ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มีความ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เหมาะสมแก่การปฏิบัติราชการ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มีประสิทธิภาพและบังเกิดประโยชน์สูงสุดแก่ราชการในกาลปัจจุบัน</w:t>
      </w:r>
      <w:r w:rsidRPr="002A088E">
        <w:rPr>
          <w:rFonts w:ascii="TH SarabunIT๙" w:eastAsia="SimSun" w:hAnsi="TH SarabunIT๙" w:cs="TH SarabunIT๙"/>
          <w:sz w:val="24"/>
          <w:szCs w:val="24"/>
          <w:cs/>
          <w:lang w:eastAsia="zh-CN"/>
        </w:rPr>
        <w:t xml:space="preserve"> </w:t>
      </w:r>
    </w:p>
    <w:p w:rsidR="00C80CAD" w:rsidRDefault="00C80CAD" w:rsidP="00C80CAD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อาศัยอำนาจ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ตามความในข้อ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240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แห่งประกาศคณะกรรมการพนักงานส่วนตำบลจังหวัดตรัง เรื่อง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หลักเกณฑ์และเงื่อนไขเกี่ยวกับการบริหารงานบุคคลขององค์การบริหารส่วนตำบล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ลงวันที่ 24 ตุลาคม 2545 มอบหมายหน้าที่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พนักงานส่วนตำบล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ผู้อำนวยการกองคลัง กรณีไม่อยู่ หรือไม่สามารถปฏิบัติหน้าที่ราชการได้ ดังนี้ </w:t>
      </w:r>
    </w:p>
    <w:p w:rsidR="00C80CAD" w:rsidRPr="002A088E" w:rsidRDefault="00C80CAD" w:rsidP="00C80CAD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 นักวิชาการจัดเก็บรายได้ เลขที่ตำแหน่ง 14-3-04-3203-001 ปฏิบัติราชการแทนผู้อำนวยการกองคลัง ในงานเร่งรัดและจัดเก็บรายได้</w:t>
      </w:r>
    </w:p>
    <w:p w:rsidR="00C80CAD" w:rsidRPr="002A088E" w:rsidRDefault="00C80CAD" w:rsidP="00C80CAD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ใ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ห้ผู้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ปฏิบัติราชการแทนดังกล่าว มีหน้าที่ควบคุม ดูแล สั่งการการบริหารงานของส่วนราชการที่ได้รับมอบหมาย ติดตามงานที่ได้รับมอบหมาย และจัดทำรายงานผลการปฏิบัติหน้าที่การสั่งการต่าง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ๆ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ประจำทุกปีเมื่อสิ้นปีงบประมาณ  หากมีปัญหาในการปฏิบัติราชการให้รายงาน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ผู้อำนวยการกองคลัง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ทราบเพื่อพิจารณาสั่งการต่อไป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C80CAD" w:rsidRPr="002A088E" w:rsidRDefault="00C80CAD" w:rsidP="00C80CAD">
      <w:pPr>
        <w:spacing w:before="120"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ทั้งนี้ ตั้งแต่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บัดนี้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เป็นต้นไป</w:t>
      </w:r>
    </w:p>
    <w:p w:rsidR="00C80CAD" w:rsidRPr="002A088E" w:rsidRDefault="00C80CAD" w:rsidP="00C80CAD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สั่ง  ณ  วันที่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เดือน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กรกฎาคม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พ.ศ. 25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</w:p>
    <w:p w:rsidR="00C80CAD" w:rsidRPr="002A088E" w:rsidRDefault="00C80CAD" w:rsidP="00C80CAD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:rsidR="00C80CAD" w:rsidRPr="002A088E" w:rsidRDefault="00C80CAD" w:rsidP="00C80CA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Pr="002A088E" w:rsidRDefault="00C80CAD" w:rsidP="00C80CA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80CAD" w:rsidRPr="002A088E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(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ลงชื่อ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  <w:r w:rsidRPr="002A088E">
        <w:rPr>
          <w:rFonts w:ascii="TH SarabunIT๙" w:eastAsia="SimSun" w:hAnsi="TH SarabunIT๙" w:cs="TH SarabunIT๙"/>
          <w:sz w:val="28"/>
          <w:lang w:eastAsia="zh-CN"/>
        </w:rPr>
        <w:t>..................................................</w:t>
      </w:r>
    </w:p>
    <w:p w:rsidR="00C80CAD" w:rsidRDefault="00C80CAD" w:rsidP="00C80CA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(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นางสาวอรนิสา  บุญเนื่อง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</w:p>
    <w:p w:rsidR="00C80CAD" w:rsidRDefault="00C80CAD" w:rsidP="00C80CAD">
      <w:pPr>
        <w:spacing w:after="0" w:line="240" w:lineRule="auto"/>
        <w:ind w:left="360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นักวิชาการเงินและบัญชี รักษาราชการแทน </w:t>
      </w:r>
    </w:p>
    <w:p w:rsidR="00C80CAD" w:rsidRPr="002A088E" w:rsidRDefault="00C80CAD" w:rsidP="00C80CAD">
      <w:pPr>
        <w:spacing w:after="0" w:line="240" w:lineRule="auto"/>
        <w:ind w:left="504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ผู้อำนวยการกองคลัง</w:t>
      </w:r>
    </w:p>
    <w:p w:rsidR="002736AB" w:rsidRDefault="002736AB"/>
    <w:p w:rsidR="00550FDC" w:rsidRDefault="00550FDC"/>
    <w:p w:rsidR="00550FDC" w:rsidRDefault="00550FDC"/>
    <w:p w:rsidR="00550FDC" w:rsidRDefault="00550FDC"/>
    <w:p w:rsidR="00550FDC" w:rsidRDefault="00550FDC"/>
    <w:p w:rsidR="00550FDC" w:rsidRDefault="00550FDC"/>
    <w:p w:rsidR="00550FDC" w:rsidRDefault="00550FDC"/>
    <w:p w:rsidR="00550FDC" w:rsidRPr="00550FDC" w:rsidRDefault="00550FDC" w:rsidP="00550FDC">
      <w:pPr>
        <w:spacing w:after="0" w:line="240" w:lineRule="auto"/>
        <w:jc w:val="center"/>
        <w:rPr>
          <w:rFonts w:ascii="TH SarabunPSK" w:eastAsia="SimSun" w:hAnsi="TH SarabunPSK" w:cs="TH SarabunPSK"/>
          <w:sz w:val="58"/>
          <w:szCs w:val="58"/>
          <w:cs/>
          <w:lang w:eastAsia="zh-CN"/>
        </w:rPr>
      </w:pPr>
      <w:r w:rsidRPr="00C80CAD">
        <w:rPr>
          <w:rFonts w:ascii="TH SarabunPSK" w:eastAsia="SimSun" w:hAnsi="TH SarabunPSK" w:cs="TH SarabunPSK" w:hint="cs"/>
          <w:noProof/>
          <w:sz w:val="58"/>
          <w:szCs w:val="58"/>
        </w:rPr>
        <w:lastRenderedPageBreak/>
        <w:t>-</w:t>
      </w:r>
      <w:r w:rsidRPr="00C80CAD">
        <w:rPr>
          <w:rFonts w:ascii="TH SarabunPSK" w:eastAsia="SimSun" w:hAnsi="TH SarabunPSK" w:cs="TH SarabunPSK" w:hint="cs"/>
          <w:noProof/>
          <w:sz w:val="58"/>
          <w:szCs w:val="58"/>
          <w:cs/>
        </w:rPr>
        <w:t>สำเนาคู่ฉบับ-</w:t>
      </w:r>
    </w:p>
    <w:p w:rsidR="00550FDC" w:rsidRPr="002A088E" w:rsidRDefault="00550FDC" w:rsidP="00550FDC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550FDC" w:rsidRPr="002A088E" w:rsidRDefault="00550FDC" w:rsidP="00550FDC">
      <w:pPr>
        <w:spacing w:after="0" w:line="240" w:lineRule="auto"/>
        <w:jc w:val="center"/>
        <w:rPr>
          <w:rFonts w:ascii="Angsana New" w:eastAsia="SimSun" w:hAnsi="Angsana New" w:cs="Angsana New"/>
          <w:sz w:val="32"/>
          <w:szCs w:val="32"/>
          <w:lang w:eastAsia="zh-CN"/>
        </w:rPr>
      </w:pPr>
    </w:p>
    <w:p w:rsidR="00550FDC" w:rsidRPr="002A088E" w:rsidRDefault="00550FDC" w:rsidP="00550FDC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คำสั่งองค์การบริหารส่วนตำบลบางดี</w:t>
      </w:r>
    </w:p>
    <w:p w:rsidR="00550FDC" w:rsidRPr="002A088E" w:rsidRDefault="00550FDC" w:rsidP="00550FDC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ที่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/256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</w:p>
    <w:p w:rsidR="00550FDC" w:rsidRPr="002A088E" w:rsidRDefault="00550FDC" w:rsidP="00550FDC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เรื่อง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มอบหมายหน้าที่ให้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พนักงานส่วนตำบล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ผู้อำนวยการกองคลัง        </w:t>
      </w:r>
    </w:p>
    <w:p w:rsidR="00550FDC" w:rsidRPr="002A088E" w:rsidRDefault="00550FDC" w:rsidP="00550FDC">
      <w:pPr>
        <w:spacing w:after="0" w:line="240" w:lineRule="auto"/>
        <w:ind w:left="720" w:firstLine="720"/>
        <w:rPr>
          <w:rFonts w:ascii="TH SarabunIT๙" w:eastAsia="SimSun" w:hAnsi="TH SarabunIT๙" w:cs="TH SarabunIT๙"/>
          <w:sz w:val="28"/>
          <w:lang w:eastAsia="zh-CN"/>
        </w:rPr>
      </w:pPr>
      <w:r w:rsidRPr="002A088E">
        <w:rPr>
          <w:rFonts w:ascii="TH SarabunIT๙" w:eastAsia="SimSun" w:hAnsi="TH SarabunIT๙" w:cs="TH SarabunIT๙"/>
          <w:sz w:val="28"/>
          <w:cs/>
          <w:lang w:eastAsia="zh-CN"/>
        </w:rPr>
        <w:t xml:space="preserve">                       .......................................................................</w:t>
      </w:r>
    </w:p>
    <w:p w:rsidR="00550FDC" w:rsidRPr="002A088E" w:rsidRDefault="00550FDC" w:rsidP="00550FDC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ให้การปฏิบัติราชการขององค์การบริหารส่วนตำบล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บางดี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เป็นไปด้วยความเรียบร้อย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คล่องตัว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รวดเร็ว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สามารถตอบสนองต่อความต้องการ อำนวยความสะดวกของประชาชนผู้มาขอใช้บริการ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มีความ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เหมาะสมแก่การปฏิบัติราชการ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มีประสิทธิภาพและบังเกิดประโยชน์สูงสุดแก่ราชการในกาลปัจจุบัน</w:t>
      </w:r>
      <w:r w:rsidRPr="002A088E">
        <w:rPr>
          <w:rFonts w:ascii="TH SarabunIT๙" w:eastAsia="SimSun" w:hAnsi="TH SarabunIT๙" w:cs="TH SarabunIT๙"/>
          <w:sz w:val="24"/>
          <w:szCs w:val="24"/>
          <w:cs/>
          <w:lang w:eastAsia="zh-CN"/>
        </w:rPr>
        <w:t xml:space="preserve"> </w:t>
      </w:r>
    </w:p>
    <w:p w:rsidR="00550FDC" w:rsidRDefault="00550FDC" w:rsidP="00550FDC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อาศัยอำนาจ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ตามความในข้อ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240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และข้อ 24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แห่งประกาศคณะกรรมการพนักงานส่วนตำบลจังหวัดตรัง เรื่อง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หลักเกณฑ์และเงื่อนไขเกี่ยวกับการบริหารงานบุคคลขององค์การบริหารส่วนตำบล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ลงวันที่ 24 ตุลาคม 2545 มอบหมายหน้าที่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พนักงานส่วนตำบล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ผู้อำนวยการกองคลัง กรณีไม่อยู่ หรือไม่สามารถปฏิบัติหน้าที่ราชการได้ ดังนี้ </w:t>
      </w:r>
    </w:p>
    <w:p w:rsidR="00550FDC" w:rsidRPr="002A088E" w:rsidRDefault="00550FDC" w:rsidP="00550FDC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 นักวิชาการจัดเก็บรายได้ เลขที่ตำแหน่ง 14-3-04-3203-001 ปฏิบัติราชการแทนผู้อำนวยการกองคลัง ในงานเร่งรัดและจัดเก็บรายได้</w:t>
      </w:r>
    </w:p>
    <w:p w:rsidR="00550FDC" w:rsidRPr="002A088E" w:rsidRDefault="00550FDC" w:rsidP="00550FDC">
      <w:pPr>
        <w:spacing w:before="120"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ใ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ห้ผู้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ปฏิบัติราชการแทนดังกล่าว มีหน้าที่ควบคุม ดูแล สั่งการการบริหารงานของส่วนราชการที่ได้รับมอบหมาย ติดตามงานที่ได้รับมอบหมาย และจัดทำรายงานผลการปฏิบัติหน้าที่การสั่งการต่าง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ๆ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ประจำทุกปีเมื่อสิ้นปีงบประมาณ  หากมีปัญหาในการปฏิบัติราชการให้รายงาน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ผู้อำนวยการกองคลัง 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ทราบเพื่อพิจารณาสั่งการต่อไป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550FDC" w:rsidRPr="002A088E" w:rsidRDefault="00550FDC" w:rsidP="00550FDC">
      <w:pPr>
        <w:spacing w:before="120"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ทั้งนี้ ตั้งแต่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บัดนี้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เป็นต้นไป</w:t>
      </w:r>
    </w:p>
    <w:p w:rsidR="00550FDC" w:rsidRPr="002A088E" w:rsidRDefault="00550FDC" w:rsidP="00550FDC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สั่ง  ณ  วันที่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เดือน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กรกฎาคม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พ.ศ. 25</w:t>
      </w:r>
      <w:r w:rsidRPr="002A088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</w:p>
    <w:p w:rsidR="00550FDC" w:rsidRPr="002A088E" w:rsidRDefault="00550FDC" w:rsidP="00550FDC">
      <w:pPr>
        <w:spacing w:before="120"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:rsidR="00550FDC" w:rsidRPr="002A088E" w:rsidRDefault="00550FDC" w:rsidP="00550FDC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50FDC" w:rsidRPr="002A088E" w:rsidRDefault="00550FDC" w:rsidP="00550FDC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50FDC" w:rsidRPr="002A088E" w:rsidRDefault="00550FDC" w:rsidP="00550FDC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(</w:t>
      </w:r>
      <w:r w:rsidRPr="002A08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ลงชื่อ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  <w:r w:rsidRPr="002A088E">
        <w:rPr>
          <w:rFonts w:ascii="TH SarabunIT๙" w:eastAsia="SimSun" w:hAnsi="TH SarabunIT๙" w:cs="TH SarabunIT๙"/>
          <w:sz w:val="28"/>
          <w:lang w:eastAsia="zh-CN"/>
        </w:rPr>
        <w:t>..................................................</w:t>
      </w:r>
    </w:p>
    <w:p w:rsidR="00550FDC" w:rsidRDefault="00550FDC" w:rsidP="00550FDC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(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นางสาวอรนิสา  บุญเนื่อง</w:t>
      </w:r>
      <w:r w:rsidRPr="002A088E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</w:p>
    <w:p w:rsidR="00550FDC" w:rsidRDefault="00550FDC" w:rsidP="00550FDC">
      <w:pPr>
        <w:spacing w:after="0" w:line="240" w:lineRule="auto"/>
        <w:ind w:left="360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นักวิชาการเงินและบัญชี รักษาราชการแทน </w:t>
      </w:r>
    </w:p>
    <w:p w:rsidR="00550FDC" w:rsidRPr="002A088E" w:rsidRDefault="00550FDC" w:rsidP="00550FDC">
      <w:pPr>
        <w:spacing w:after="0" w:line="240" w:lineRule="auto"/>
        <w:ind w:left="504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ผู้อำนวยการกองคลัง</w:t>
      </w:r>
    </w:p>
    <w:p w:rsidR="00550FDC" w:rsidRDefault="00550FDC" w:rsidP="00550FDC">
      <w:pPr>
        <w:rPr>
          <w:cs/>
        </w:rPr>
      </w:pPr>
    </w:p>
    <w:p w:rsidR="00550FDC" w:rsidRDefault="00550FDC">
      <w:pPr>
        <w:rPr>
          <w:cs/>
        </w:rPr>
      </w:pPr>
      <w:r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A1E9F" wp14:editId="5815B937">
                <wp:simplePos x="0" y="0"/>
                <wp:positionH relativeFrom="column">
                  <wp:posOffset>3686861</wp:posOffset>
                </wp:positionH>
                <wp:positionV relativeFrom="paragraph">
                  <wp:posOffset>174930</wp:posOffset>
                </wp:positionV>
                <wp:extent cx="1858061" cy="1207008"/>
                <wp:effectExtent l="0" t="0" r="2794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61" cy="1207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FDC" w:rsidRDefault="00550FDC" w:rsidP="00550FD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ร่าง........................................</w:t>
                            </w:r>
                          </w:p>
                          <w:p w:rsidR="00550FDC" w:rsidRDefault="00550FDC" w:rsidP="00550FD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พิมพ์.....................................</w:t>
                            </w:r>
                          </w:p>
                          <w:p w:rsidR="00550FDC" w:rsidRDefault="00550FDC" w:rsidP="00550FDC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ทาน.......................................</w:t>
                            </w:r>
                          </w:p>
                          <w:p w:rsidR="00550FDC" w:rsidRDefault="00550FDC" w:rsidP="00550FDC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ตรวจ.......................................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1E9F" id="Text Box 8" o:spid="_x0000_s1028" type="#_x0000_t202" style="position:absolute;margin-left:290.3pt;margin-top:13.75pt;width:146.3pt;height:9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" fillcolor="window" strokeweight=".5pt">
                <v:textbox>
                  <w:txbxContent>
                    <w:p w:rsidR="00550FDC" w:rsidRDefault="00550FDC" w:rsidP="00550FD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ร่าง........................................</w:t>
                      </w:r>
                    </w:p>
                    <w:p w:rsidR="00550FDC" w:rsidRDefault="00550FDC" w:rsidP="00550FD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พิมพ์.....................................</w:t>
                      </w:r>
                    </w:p>
                    <w:p w:rsidR="00550FDC" w:rsidRDefault="00550FDC" w:rsidP="00550FDC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ทาน.......................................</w:t>
                      </w:r>
                    </w:p>
                    <w:p w:rsidR="00550FDC" w:rsidRDefault="00550FDC" w:rsidP="00550FDC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ตรวจ.......................................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0FDC" w:rsidSect="00DC359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72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9DF" w:rsidRDefault="00BB19DF">
      <w:pPr>
        <w:spacing w:after="0" w:line="240" w:lineRule="auto"/>
      </w:pPr>
      <w:r>
        <w:separator/>
      </w:r>
    </w:p>
  </w:endnote>
  <w:endnote w:type="continuationSeparator" w:id="0">
    <w:p w:rsidR="00BB19DF" w:rsidRDefault="00BB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1A7" w:rsidRDefault="00761C0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71A7" w:rsidRDefault="00BB19D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1A7" w:rsidRDefault="00BB19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9DF" w:rsidRDefault="00BB19DF">
      <w:pPr>
        <w:spacing w:after="0" w:line="240" w:lineRule="auto"/>
      </w:pPr>
      <w:r>
        <w:separator/>
      </w:r>
    </w:p>
  </w:footnote>
  <w:footnote w:type="continuationSeparator" w:id="0">
    <w:p w:rsidR="00BB19DF" w:rsidRDefault="00BB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1A7" w:rsidRDefault="00761C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71A7" w:rsidRDefault="00BB19D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1A7" w:rsidRDefault="00BB19D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86071"/>
    <w:multiLevelType w:val="hybridMultilevel"/>
    <w:tmpl w:val="E468150A"/>
    <w:lvl w:ilvl="0" w:tplc="54582EAC">
      <w:start w:val="3"/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8E"/>
    <w:rsid w:val="001F167E"/>
    <w:rsid w:val="002736AB"/>
    <w:rsid w:val="00286B69"/>
    <w:rsid w:val="0029617E"/>
    <w:rsid w:val="002A088E"/>
    <w:rsid w:val="004F376B"/>
    <w:rsid w:val="00503CD8"/>
    <w:rsid w:val="00550FDC"/>
    <w:rsid w:val="00761C0A"/>
    <w:rsid w:val="008911E2"/>
    <w:rsid w:val="00BB19DF"/>
    <w:rsid w:val="00BB5114"/>
    <w:rsid w:val="00C80CAD"/>
    <w:rsid w:val="00CA1E3F"/>
    <w:rsid w:val="00CB2203"/>
    <w:rsid w:val="00E0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48B8"/>
  <w15:chartTrackingRefBased/>
  <w15:docId w15:val="{678450F4-EEB7-418C-9AEE-4883C7C5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0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2A088E"/>
  </w:style>
  <w:style w:type="paragraph" w:styleId="a5">
    <w:name w:val="header"/>
    <w:basedOn w:val="a"/>
    <w:link w:val="a6"/>
    <w:uiPriority w:val="99"/>
    <w:unhideWhenUsed/>
    <w:rsid w:val="002A0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A088E"/>
  </w:style>
  <w:style w:type="character" w:styleId="a7">
    <w:name w:val="page number"/>
    <w:basedOn w:val="a0"/>
    <w:rsid w:val="002A088E"/>
  </w:style>
  <w:style w:type="paragraph" w:styleId="a8">
    <w:name w:val="List Paragraph"/>
    <w:basedOn w:val="a"/>
    <w:uiPriority w:val="34"/>
    <w:qFormat/>
    <w:rsid w:val="00C80C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F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0FD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4</cp:revision>
  <cp:lastPrinted>2021-07-02T04:26:00Z</cp:lastPrinted>
  <dcterms:created xsi:type="dcterms:W3CDTF">2021-06-30T10:00:00Z</dcterms:created>
  <dcterms:modified xsi:type="dcterms:W3CDTF">2021-07-12T11:00:00Z</dcterms:modified>
</cp:coreProperties>
</file>